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rFonts w:ascii="Google Sans" w:cs="Google Sans" w:eastAsia="Google Sans" w:hAnsi="Google Sans"/>
        </w:rPr>
      </w:pPr>
      <w:bookmarkStart w:colFirst="0" w:colLast="0" w:name="_adnh333husy" w:id="0"/>
      <w:bookmarkEnd w:id="0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Apply filters to SQL queries</w:t>
      </w:r>
    </w:p>
    <w:p w:rsidR="00000000" w:rsidDel="00000000" w:rsidP="00000000" w:rsidRDefault="00000000" w:rsidRPr="00000000" w14:paraId="00000002">
      <w:pPr>
        <w:pStyle w:val="Heading2"/>
        <w:rPr>
          <w:rFonts w:ascii="Google Sans" w:cs="Google Sans" w:eastAsia="Google Sans" w:hAnsi="Google Sans"/>
        </w:rPr>
      </w:pPr>
      <w:bookmarkStart w:colFirst="0" w:colLast="0" w:name="_uakdmh2r7kug" w:id="1"/>
      <w:bookmarkEnd w:id="1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Project description</w:t>
      </w:r>
    </w:p>
    <w:p w:rsidR="00000000" w:rsidDel="00000000" w:rsidP="00000000" w:rsidRDefault="00000000" w:rsidRPr="00000000" w14:paraId="00000003">
      <w:pPr>
        <w:spacing w:after="240" w:befor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 need to obtain specific information about employees, their machines, and the departments they belong to from the database.</w:t>
      </w:r>
    </w:p>
    <w:p w:rsidR="00000000" w:rsidDel="00000000" w:rsidP="00000000" w:rsidRDefault="00000000" w:rsidRPr="00000000" w14:paraId="00000004">
      <w:pPr>
        <w:spacing w:after="240" w:befor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My team requires this data to investigate potential security issues and to ensure that all computers are properly updated.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 am responsible for filtering the necessary information from the database.</w:t>
      </w:r>
    </w:p>
    <w:p w:rsidR="00000000" w:rsidDel="00000000" w:rsidP="00000000" w:rsidRDefault="00000000" w:rsidRPr="00000000" w14:paraId="00000006">
      <w:pPr>
        <w:spacing w:after="240" w:befor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Here’s how I’ll complete this task: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First, I’ll retrieve all failed login attempts that occurred after business hours.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Second, I’ll gather all login attempts that took place on specific dates.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Third, I’ll extract logins that didn’t originate from Mexico.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Fourth, I’ll retrieve information about selected employees in the Marketing department.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Fifth, I’ll pull data on employees working in either the Finance or Sales department.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Finally, I’ll collect information on employees who are not part of the Information Technology department.</w:t>
        <w:br w:type="textWrapping"/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rPr>
          <w:rFonts w:ascii="Google Sans" w:cs="Google Sans" w:eastAsia="Google Sans" w:hAnsi="Google Sans"/>
        </w:rPr>
      </w:pPr>
      <w:bookmarkStart w:colFirst="0" w:colLast="0" w:name="_j19vqnsr688d" w:id="2"/>
      <w:bookmarkEnd w:id="2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after hours failed login attempts</w:t>
      </w:r>
    </w:p>
    <w:p w:rsidR="00000000" w:rsidDel="00000000" w:rsidP="00000000" w:rsidRDefault="00000000" w:rsidRPr="00000000" w14:paraId="0000001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rPr>
          <w:rFonts w:ascii="Google Sans" w:cs="Google Sans" w:eastAsia="Google Sans" w:hAnsi="Google Sans"/>
        </w:rPr>
      </w:pPr>
      <w:bookmarkStart w:colFirst="0" w:colLast="0" w:name="_oox49ujy9cxg" w:id="3"/>
      <w:bookmarkEnd w:id="3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login attempts on specific dates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Objective:</w:t>
        <w:br w:type="textWrapping"/>
      </w:r>
      <w:r w:rsidDel="00000000" w:rsidR="00000000" w:rsidRPr="00000000">
        <w:rPr>
          <w:rtl w:val="0"/>
        </w:rPr>
        <w:t xml:space="preserve"> The team is currently investigating a suspicious event that occurred on </w:t>
      </w:r>
      <w:r w:rsidDel="00000000" w:rsidR="00000000" w:rsidRPr="00000000">
        <w:rPr>
          <w:i w:val="1"/>
          <w:rtl w:val="0"/>
        </w:rPr>
        <w:t xml:space="preserve">May 9, 2022</w:t>
      </w:r>
      <w:r w:rsidDel="00000000" w:rsidR="00000000" w:rsidRPr="00000000">
        <w:rPr>
          <w:rtl w:val="0"/>
        </w:rPr>
        <w:t xml:space="preserve">. To support this investigation, it is necessary to retrieve all login attempts that took place on that day, as well as the day prior (</w:t>
      </w:r>
      <w:r w:rsidDel="00000000" w:rsidR="00000000" w:rsidRPr="00000000">
        <w:rPr>
          <w:i w:val="1"/>
          <w:rtl w:val="0"/>
        </w:rPr>
        <w:t xml:space="preserve">May 8, 2022</w:t>
      </w:r>
      <w:r w:rsidDel="00000000" w:rsidR="00000000" w:rsidRPr="00000000">
        <w:rPr>
          <w:rtl w:val="0"/>
        </w:rPr>
        <w:t xml:space="preserve">), to identify any related activity or patterns.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Action Taken:</w:t>
        <w:br w:type="textWrapping"/>
      </w:r>
      <w:r w:rsidDel="00000000" w:rsidR="00000000" w:rsidRPr="00000000">
        <w:rPr>
          <w:rtl w:val="0"/>
        </w:rPr>
        <w:t xml:space="preserve"> I queried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log_in_attempts</w:t>
      </w:r>
      <w:r w:rsidDel="00000000" w:rsidR="00000000" w:rsidRPr="00000000">
        <w:rPr>
          <w:rtl w:val="0"/>
        </w:rPr>
        <w:t xml:space="preserve"> table to extract all failed login attempts where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login_date</w:t>
      </w:r>
      <w:r w:rsidDel="00000000" w:rsidR="00000000" w:rsidRPr="00000000">
        <w:rPr>
          <w:rtl w:val="0"/>
        </w:rPr>
        <w:t xml:space="preserve"> was either </w:t>
      </w:r>
      <w:r w:rsidDel="00000000" w:rsidR="00000000" w:rsidRPr="00000000">
        <w:rPr>
          <w:i w:val="1"/>
          <w:rtl w:val="0"/>
        </w:rPr>
        <w:t xml:space="preserve">2022-05-08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i w:val="1"/>
          <w:rtl w:val="0"/>
        </w:rPr>
        <w:t xml:space="preserve">2022-05-09</w:t>
      </w:r>
      <w:r w:rsidDel="00000000" w:rsidR="00000000" w:rsidRPr="00000000">
        <w:rPr>
          <w:rtl w:val="0"/>
        </w:rPr>
        <w:t xml:space="preserve">. This was achieved using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</w:t>
      </w:r>
      <w:r w:rsidDel="00000000" w:rsidR="00000000" w:rsidRPr="00000000">
        <w:rPr>
          <w:rtl w:val="0"/>
        </w:rPr>
        <w:t xml:space="preserve"> operator to capture activity across both specified dates.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3340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>
          <w:rFonts w:ascii="Google Sans" w:cs="Google Sans" w:eastAsia="Google Sans" w:hAnsi="Google Sans"/>
        </w:rPr>
      </w:pPr>
      <w:bookmarkStart w:colFirst="0" w:colLast="0" w:name="_ij482iei0lry" w:id="4"/>
      <w:bookmarkEnd w:id="4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login attempts outside of Mexico</w:t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Objective:</w:t>
        <w:br w:type="textWrapping"/>
      </w:r>
      <w:r w:rsidDel="00000000" w:rsidR="00000000" w:rsidRPr="00000000">
        <w:rPr>
          <w:rtl w:val="0"/>
        </w:rPr>
        <w:t xml:space="preserve"> As part of a broader investigation into unusual login activity, the team is focusing on identifying all login attempts that did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originate from </w:t>
      </w:r>
      <w:r w:rsidDel="00000000" w:rsidR="00000000" w:rsidRPr="00000000">
        <w:rPr>
          <w:i w:val="1"/>
          <w:rtl w:val="0"/>
        </w:rPr>
        <w:t xml:space="preserve">Mexico</w:t>
      </w:r>
      <w:r w:rsidDel="00000000" w:rsidR="00000000" w:rsidRPr="00000000">
        <w:rPr>
          <w:rtl w:val="0"/>
        </w:rPr>
        <w:t xml:space="preserve">. This is to help assess any potential unauthorized or suspicious access from foreign locations.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Action Taken:</w:t>
        <w:br w:type="textWrapping"/>
      </w:r>
      <w:r w:rsidDel="00000000" w:rsidR="00000000" w:rsidRPr="00000000">
        <w:rPr>
          <w:rtl w:val="0"/>
        </w:rPr>
        <w:t xml:space="preserve"> To obtain the necessary data, I queried the login records using conditions that excluded any entries where the country field begins with </w:t>
      </w:r>
      <w:r w:rsidDel="00000000" w:rsidR="00000000" w:rsidRPr="00000000">
        <w:rPr>
          <w:i w:val="1"/>
          <w:rtl w:val="0"/>
        </w:rPr>
        <w:t xml:space="preserve">'MEX'</w:t>
      </w:r>
      <w:r w:rsidDel="00000000" w:rsidR="00000000" w:rsidRPr="00000000">
        <w:rPr>
          <w:rtl w:val="0"/>
        </w:rPr>
        <w:t xml:space="preserve">—which includes both abbreviated (</w:t>
      </w:r>
      <w:r w:rsidDel="00000000" w:rsidR="00000000" w:rsidRPr="00000000">
        <w:rPr>
          <w:i w:val="1"/>
          <w:rtl w:val="0"/>
        </w:rPr>
        <w:t xml:space="preserve">'MEX'</w:t>
      </w:r>
      <w:r w:rsidDel="00000000" w:rsidR="00000000" w:rsidRPr="00000000">
        <w:rPr>
          <w:rtl w:val="0"/>
        </w:rPr>
        <w:t xml:space="preserve">) and full (</w:t>
      </w:r>
      <w:r w:rsidDel="00000000" w:rsidR="00000000" w:rsidRPr="00000000">
        <w:rPr>
          <w:i w:val="1"/>
          <w:rtl w:val="0"/>
        </w:rPr>
        <w:t xml:space="preserve">'MEXICO'</w:t>
      </w:r>
      <w:r w:rsidDel="00000000" w:rsidR="00000000" w:rsidRPr="00000000">
        <w:rPr>
          <w:rtl w:val="0"/>
        </w:rPr>
        <w:t xml:space="preserve">) forms.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>
          <w:rFonts w:ascii="Google Sans" w:cs="Google Sans" w:eastAsia="Google Sans" w:hAnsi="Google Sans"/>
        </w:rPr>
      </w:pPr>
      <w:bookmarkStart w:colFirst="0" w:colLast="0" w:name="_kffkm7d57ava" w:id="5"/>
      <w:bookmarkEnd w:id="5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employees in Marketing</w:t>
      </w:r>
    </w:p>
    <w:p w:rsidR="00000000" w:rsidDel="00000000" w:rsidP="00000000" w:rsidRDefault="00000000" w:rsidRPr="00000000" w14:paraId="0000001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Objective:</w:t>
        <w:br w:type="textWrapping"/>
      </w:r>
      <w:r w:rsidDel="00000000" w:rsidR="00000000" w:rsidRPr="00000000">
        <w:rPr>
          <w:rtl w:val="0"/>
        </w:rPr>
        <w:t xml:space="preserve"> As part of the ongoing updates to employee machines, the focus has now shifted to employees in the </w:t>
      </w:r>
      <w:r w:rsidDel="00000000" w:rsidR="00000000" w:rsidRPr="00000000">
        <w:rPr>
          <w:i w:val="1"/>
          <w:rtl w:val="0"/>
        </w:rPr>
        <w:t xml:space="preserve">Marketing</w:t>
      </w:r>
      <w:r w:rsidDel="00000000" w:rsidR="00000000" w:rsidRPr="00000000">
        <w:rPr>
          <w:rtl w:val="0"/>
        </w:rPr>
        <w:t xml:space="preserve"> department who are stationed in offices located in the </w:t>
      </w:r>
      <w:r w:rsidDel="00000000" w:rsidR="00000000" w:rsidRPr="00000000">
        <w:rPr>
          <w:i w:val="1"/>
          <w:rtl w:val="0"/>
        </w:rPr>
        <w:t xml:space="preserve">East building</w:t>
      </w:r>
      <w:r w:rsidDel="00000000" w:rsidR="00000000" w:rsidRPr="00000000">
        <w:rPr>
          <w:rtl w:val="0"/>
        </w:rPr>
        <w:t xml:space="preserve">. This includes all office identifiers beginning with "East-" (e.g., </w:t>
      </w:r>
      <w:r w:rsidDel="00000000" w:rsidR="00000000" w:rsidRPr="00000000">
        <w:rPr>
          <w:i w:val="1"/>
          <w:rtl w:val="0"/>
        </w:rPr>
        <w:t xml:space="preserve">East-170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i w:val="1"/>
          <w:rtl w:val="0"/>
        </w:rPr>
        <w:t xml:space="preserve">East-320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1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Action Taken:</w:t>
        <w:br w:type="textWrapping"/>
      </w:r>
      <w:r w:rsidDel="00000000" w:rsidR="00000000" w:rsidRPr="00000000">
        <w:rPr>
          <w:rtl w:val="0"/>
        </w:rPr>
        <w:t xml:space="preserve"> I queried the employee database to retrieve information on all individuals who meet </w:t>
      </w:r>
      <w:r w:rsidDel="00000000" w:rsidR="00000000" w:rsidRPr="00000000">
        <w:rPr>
          <w:b w:val="1"/>
          <w:rtl w:val="0"/>
        </w:rPr>
        <w:t xml:space="preserve">both</w:t>
      </w:r>
      <w:r w:rsidDel="00000000" w:rsidR="00000000" w:rsidRPr="00000000">
        <w:rPr>
          <w:rtl w:val="0"/>
        </w:rPr>
        <w:t xml:space="preserve"> of the following criteria: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They belong to the </w:t>
      </w:r>
      <w:r w:rsidDel="00000000" w:rsidR="00000000" w:rsidRPr="00000000">
        <w:rPr>
          <w:i w:val="1"/>
          <w:rtl w:val="0"/>
        </w:rPr>
        <w:t xml:space="preserve">Marketing</w:t>
      </w:r>
      <w:r w:rsidDel="00000000" w:rsidR="00000000" w:rsidRPr="00000000">
        <w:rPr>
          <w:rtl w:val="0"/>
        </w:rPr>
        <w:t xml:space="preserve"> department.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They are located in offices whose identifiers begin with </w:t>
      </w:r>
      <w:r w:rsidDel="00000000" w:rsidR="00000000" w:rsidRPr="00000000">
        <w:rPr>
          <w:i w:val="1"/>
          <w:rtl w:val="0"/>
        </w:rPr>
        <w:t xml:space="preserve">East-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3340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rPr>
          <w:rFonts w:ascii="Google Sans" w:cs="Google Sans" w:eastAsia="Google Sans" w:hAnsi="Google Sans"/>
        </w:rPr>
      </w:pPr>
      <w:bookmarkStart w:colFirst="0" w:colLast="0" w:name="_lfrxh2nnynwp" w:id="6"/>
      <w:bookmarkEnd w:id="6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employees in Finance or Sales</w:t>
      </w:r>
    </w:p>
    <w:p w:rsidR="00000000" w:rsidDel="00000000" w:rsidP="00000000" w:rsidRDefault="00000000" w:rsidRPr="00000000" w14:paraId="0000002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The team is preparing to perform a new update targeted specifically at computers used by employees in the </w:t>
      </w:r>
      <w:r w:rsidDel="00000000" w:rsidR="00000000" w:rsidRPr="00000000">
        <w:rPr>
          <w:i w:val="1"/>
          <w:rtl w:val="0"/>
        </w:rPr>
        <w:t xml:space="preserve">Finance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i w:val="1"/>
          <w:rtl w:val="0"/>
        </w:rPr>
        <w:t xml:space="preserve">Sales</w:t>
      </w:r>
      <w:r w:rsidDel="00000000" w:rsidR="00000000" w:rsidRPr="00000000">
        <w:rPr>
          <w:rtl w:val="0"/>
        </w:rPr>
        <w:t xml:space="preserve"> departments. To proceed, it is necessary to locate and compile accurate information on these employees.</w:t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Action taken</w:t>
        <w:br w:type="textWrapping"/>
      </w:r>
      <w:r w:rsidDel="00000000" w:rsidR="00000000" w:rsidRPr="00000000">
        <w:rPr>
          <w:rtl w:val="0"/>
        </w:rPr>
        <w:t xml:space="preserve"> I retrieved the required records from the employee database, focusing exclusively on individuals assigned to either the Finance or Sales departments.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3340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rPr>
          <w:rFonts w:ascii="Google Sans" w:cs="Google Sans" w:eastAsia="Google Sans" w:hAnsi="Google Sans"/>
        </w:rPr>
      </w:pPr>
      <w:bookmarkStart w:colFirst="0" w:colLast="0" w:name="_pzhwo5g7pcpy" w:id="7"/>
      <w:bookmarkEnd w:id="7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Retrieve all employees not in IT</w:t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objective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  <w:t xml:space="preserve">The final update required by the team has already been successfully deployed to employee computers within the </w:t>
      </w:r>
      <w:r w:rsidDel="00000000" w:rsidR="00000000" w:rsidRPr="00000000">
        <w:rPr>
          <w:i w:val="1"/>
          <w:rtl w:val="0"/>
        </w:rPr>
        <w:t xml:space="preserve">Information Technology</w:t>
      </w:r>
      <w:r w:rsidDel="00000000" w:rsidR="00000000" w:rsidRPr="00000000">
        <w:rPr>
          <w:rtl w:val="0"/>
        </w:rPr>
        <w:t xml:space="preserve"> department. To proceed with the rollout across the remaining departments, I need to identify all employees who are </w:t>
      </w:r>
      <w:r w:rsidDel="00000000" w:rsidR="00000000" w:rsidRPr="00000000">
        <w:rPr>
          <w:b w:val="1"/>
          <w:rtl w:val="0"/>
        </w:rPr>
        <w:t xml:space="preserve">not</w:t>
      </w:r>
      <w:r w:rsidDel="00000000" w:rsidR="00000000" w:rsidRPr="00000000">
        <w:rPr>
          <w:rtl w:val="0"/>
        </w:rPr>
        <w:t xml:space="preserve"> part of the Information Technology department.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Action taken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retrieve the necessary records, I used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NOT</w:t>
      </w:r>
      <w:r w:rsidDel="00000000" w:rsidR="00000000" w:rsidRPr="00000000">
        <w:rPr>
          <w:rtl w:val="0"/>
        </w:rPr>
        <w:t xml:space="preserve"> operator in a SQL query to filter out employees who belong to the Information Technology department.</w:t>
      </w:r>
    </w:p>
    <w:p w:rsidR="00000000" w:rsidDel="00000000" w:rsidP="00000000" w:rsidRDefault="00000000" w:rsidRPr="00000000" w14:paraId="0000002D">
      <w:pPr>
        <w:rPr>
          <w:rFonts w:ascii="Google Sans" w:cs="Google Sans" w:eastAsia="Google Sans" w:hAnsi="Google Sans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</w:rPr>
        <w:drawing>
          <wp:inline distB="114300" distT="114300" distL="114300" distR="114300">
            <wp:extent cx="5943600" cy="3340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2"/>
        <w:rPr>
          <w:rFonts w:ascii="Google Sans" w:cs="Google Sans" w:eastAsia="Google Sans" w:hAnsi="Google Sans"/>
        </w:rPr>
      </w:pPr>
      <w:bookmarkStart w:colFirst="0" w:colLast="0" w:name="_6z42dbgzl5pb" w:id="8"/>
      <w:bookmarkEnd w:id="8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Summary</w:t>
      </w:r>
    </w:p>
    <w:p w:rsidR="00000000" w:rsidDel="00000000" w:rsidP="00000000" w:rsidRDefault="00000000" w:rsidRPr="00000000" w14:paraId="00000030">
      <w:pPr>
        <w:spacing w:after="240" w:befor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project focused on extracting and filtering targeted employee and login data from a central database to support system updates and security investigations. I was responsible for applying specific SQL filters to retrieve information relevant to employees, their departments, and their login activities.</w:t>
      </w:r>
    </w:p>
    <w:p w:rsidR="00000000" w:rsidDel="00000000" w:rsidP="00000000" w:rsidRDefault="00000000" w:rsidRPr="00000000" w14:paraId="00000031">
      <w:pPr>
        <w:spacing w:after="240" w:before="24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Key tasks included isolating failed login attempts outside regular business hours, identifying login activity on specific dates tied to a security event, and filtering records for logins that did not originate from Mexico. Additionally, I gathered employee information for specific departments—namely Marketing (East building offices), Finance, Sales, and non-IT staff—to support the rollout of pending system updates. Each dataset was carefully filtered using appropriate SQL operators, such as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LIKE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, ensuring accuracy and relevance to the team’s operational and security objectives.</w:t>
      </w:r>
    </w:p>
    <w:p w:rsidR="00000000" w:rsidDel="00000000" w:rsidP="00000000" w:rsidRDefault="00000000" w:rsidRPr="00000000" w14:paraId="0000003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